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329D" w14:textId="77777777" w:rsidR="009227B7" w:rsidRPr="00795896" w:rsidRDefault="009227B7" w:rsidP="009227B7">
      <w:pPr>
        <w:pStyle w:val="SemEspaamento"/>
        <w:jc w:val="center"/>
        <w:rPr>
          <w:rFonts w:ascii="Tahoma" w:hAnsi="Tahoma" w:cs="Tahoma"/>
          <w:b/>
          <w:sz w:val="24"/>
          <w:szCs w:val="24"/>
        </w:rPr>
      </w:pPr>
      <w:r w:rsidRPr="00795896">
        <w:rPr>
          <w:rFonts w:ascii="Tahoma" w:hAnsi="Tahoma" w:cs="Tahoma"/>
          <w:b/>
          <w:sz w:val="24"/>
          <w:szCs w:val="24"/>
        </w:rPr>
        <w:t>ANEXO II</w:t>
      </w:r>
    </w:p>
    <w:p w14:paraId="1D3E67CF" w14:textId="77777777" w:rsidR="009227B7" w:rsidRPr="00EB5A3D" w:rsidRDefault="009227B7" w:rsidP="009227B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7E214192" w14:textId="77777777" w:rsidR="009227B7" w:rsidRPr="00EB5A3D" w:rsidRDefault="009227B7" w:rsidP="009227B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5CDD78EC" w14:textId="77777777" w:rsidR="009227B7" w:rsidRPr="00EB5A3D" w:rsidRDefault="009227B7" w:rsidP="009227B7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EB5A3D">
        <w:rPr>
          <w:rFonts w:ascii="Tahoma" w:hAnsi="Tahoma" w:cs="Tahoma"/>
          <w:sz w:val="24"/>
          <w:szCs w:val="24"/>
        </w:rPr>
        <w:t>Para:</w:t>
      </w:r>
    </w:p>
    <w:p w14:paraId="3774CB61" w14:textId="77777777" w:rsidR="009227B7" w:rsidRPr="00FB3BE2" w:rsidRDefault="009227B7" w:rsidP="009227B7">
      <w:pPr>
        <w:pStyle w:val="SemEspaamen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FB3BE2">
        <w:rPr>
          <w:rFonts w:ascii="Tahoma" w:hAnsi="Tahoma" w:cs="Tahoma"/>
          <w:b/>
          <w:sz w:val="24"/>
          <w:szCs w:val="24"/>
          <w:u w:val="single"/>
        </w:rPr>
        <w:t>Secretaria Municipal de Indústria, Comércio e Desenvolvimento Econômico</w:t>
      </w:r>
    </w:p>
    <w:p w14:paraId="16AB1352" w14:textId="77777777" w:rsidR="009227B7" w:rsidRPr="00EB5A3D" w:rsidRDefault="009227B7" w:rsidP="009227B7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EB5A3D">
        <w:rPr>
          <w:rFonts w:ascii="Tahoma" w:hAnsi="Tahoma" w:cs="Tahoma"/>
          <w:sz w:val="24"/>
          <w:szCs w:val="24"/>
        </w:rPr>
        <w:t>ENTRE RIOS DO OESTE – PR</w:t>
      </w:r>
    </w:p>
    <w:p w14:paraId="3C10E46A" w14:textId="77777777" w:rsidR="009227B7" w:rsidRPr="00EB5A3D" w:rsidRDefault="009227B7" w:rsidP="009227B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6F17961D" w14:textId="77777777" w:rsidR="009227B7" w:rsidRPr="00EB5A3D" w:rsidRDefault="009227B7" w:rsidP="009227B7">
      <w:pPr>
        <w:pStyle w:val="SemEspaamento"/>
        <w:jc w:val="center"/>
        <w:rPr>
          <w:rFonts w:ascii="Tahoma" w:hAnsi="Tahoma" w:cs="Tahoma"/>
          <w:sz w:val="24"/>
          <w:szCs w:val="24"/>
        </w:rPr>
      </w:pPr>
    </w:p>
    <w:p w14:paraId="76E6CE0B" w14:textId="77777777" w:rsidR="009227B7" w:rsidRPr="00EB5A3D" w:rsidRDefault="009227B7" w:rsidP="009227B7">
      <w:pPr>
        <w:pStyle w:val="SemEspaamento"/>
        <w:jc w:val="center"/>
        <w:rPr>
          <w:rFonts w:ascii="Tahoma" w:hAnsi="Tahoma" w:cs="Tahoma"/>
          <w:sz w:val="24"/>
          <w:szCs w:val="24"/>
        </w:rPr>
      </w:pPr>
    </w:p>
    <w:p w14:paraId="0F7B7169" w14:textId="77777777" w:rsidR="009227B7" w:rsidRPr="00CF1F01" w:rsidRDefault="009227B7" w:rsidP="009227B7">
      <w:pPr>
        <w:pStyle w:val="SemEspaamento"/>
        <w:jc w:val="center"/>
        <w:rPr>
          <w:rFonts w:ascii="Tahoma" w:hAnsi="Tahoma" w:cs="Tahoma"/>
          <w:b/>
          <w:sz w:val="28"/>
          <w:szCs w:val="28"/>
        </w:rPr>
      </w:pPr>
      <w:r w:rsidRPr="00CF1F01">
        <w:rPr>
          <w:rFonts w:ascii="Tahoma" w:hAnsi="Tahoma" w:cs="Tahoma"/>
          <w:b/>
          <w:sz w:val="28"/>
          <w:szCs w:val="28"/>
        </w:rPr>
        <w:t>PROGRAMA “JURO ZERO”</w:t>
      </w:r>
    </w:p>
    <w:p w14:paraId="0DBA94E7" w14:textId="77777777" w:rsidR="009227B7" w:rsidRPr="00CF1F01" w:rsidRDefault="009227B7" w:rsidP="009227B7">
      <w:pPr>
        <w:pStyle w:val="SemEspaamento"/>
        <w:jc w:val="center"/>
        <w:rPr>
          <w:rFonts w:ascii="Tahoma" w:hAnsi="Tahoma" w:cs="Tahoma"/>
          <w:b/>
          <w:sz w:val="28"/>
          <w:szCs w:val="28"/>
        </w:rPr>
      </w:pPr>
      <w:r w:rsidRPr="00CF1F01">
        <w:rPr>
          <w:rFonts w:ascii="Tahoma" w:hAnsi="Tahoma" w:cs="Tahoma"/>
          <w:b/>
          <w:sz w:val="28"/>
          <w:szCs w:val="28"/>
        </w:rPr>
        <w:t>TERMO DE COMPROMISSO</w:t>
      </w:r>
    </w:p>
    <w:p w14:paraId="49EF0788" w14:textId="77777777" w:rsidR="009227B7" w:rsidRPr="00EB5A3D" w:rsidRDefault="009227B7" w:rsidP="009227B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7200CD49" w14:textId="77777777" w:rsidR="009227B7" w:rsidRPr="00EB5A3D" w:rsidRDefault="009227B7" w:rsidP="009227B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23D06467" w14:textId="77777777" w:rsidR="009227B7" w:rsidRPr="00EB5A3D" w:rsidRDefault="009227B7" w:rsidP="009227B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0CA89911" w14:textId="77777777" w:rsidR="009227B7" w:rsidRPr="00EB5A3D" w:rsidRDefault="009227B7" w:rsidP="009227B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3B04C5E4" w14:textId="77777777" w:rsidR="009227B7" w:rsidRPr="00EB5A3D" w:rsidRDefault="009227B7" w:rsidP="009227B7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EB5A3D">
        <w:rPr>
          <w:rFonts w:ascii="Tahoma" w:hAnsi="Tahoma" w:cs="Tahoma"/>
          <w:sz w:val="24"/>
          <w:szCs w:val="24"/>
        </w:rPr>
        <w:t>A empresa:___________________________________________________________________, inscrita no CNPJ sob n⁰_____________________________, neste ato representada pelo(a) seu/sua representante legal:_____________________________________________________, portador(a) do CPF n⁰________________________________, residente e domiciliado no seguinte endereço:_____________________________________________________________, que ora apresenta requerimento solicitando declaração de aptidão para pleitear, junto a uma instituição financeira credenciada, operação de crédito com subsidio de juros, em conformidade com a Lei Municipal n⁰ 3.181, assume o compromisso, em manter suas atividades no Município até a quitação integral da operação de crédito contratada com benefícios da referida Lei, e declara estar ciente que o descumprimento deste compromisso ora assumido ensejará no cumprimento do Art. 16. Da Lei Municipal n⁰ 3.181, que prevê a restituição integral dos juros subsidiados pelo município.</w:t>
      </w:r>
    </w:p>
    <w:p w14:paraId="412895D1" w14:textId="77777777" w:rsidR="009227B7" w:rsidRPr="00EB5A3D" w:rsidRDefault="009227B7" w:rsidP="009227B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4D085289" w14:textId="77777777" w:rsidR="009227B7" w:rsidRPr="00EB5A3D" w:rsidRDefault="009227B7" w:rsidP="009227B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535322EB" w14:textId="77777777" w:rsidR="009227B7" w:rsidRPr="00EB5A3D" w:rsidRDefault="009227B7" w:rsidP="009227B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376F6059" w14:textId="77777777" w:rsidR="009227B7" w:rsidRPr="00EB5A3D" w:rsidRDefault="009227B7" w:rsidP="009227B7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EB5A3D">
        <w:rPr>
          <w:rFonts w:ascii="Tahoma" w:hAnsi="Tahoma" w:cs="Tahoma"/>
          <w:sz w:val="24"/>
          <w:szCs w:val="24"/>
        </w:rPr>
        <w:t xml:space="preserve">Entre Rios do Oeste – PR _____ de ___________________ </w:t>
      </w:r>
      <w:proofErr w:type="spellStart"/>
      <w:r w:rsidRPr="00EB5A3D">
        <w:rPr>
          <w:rFonts w:ascii="Tahoma" w:hAnsi="Tahoma" w:cs="Tahoma"/>
          <w:sz w:val="24"/>
          <w:szCs w:val="24"/>
        </w:rPr>
        <w:t>de</w:t>
      </w:r>
      <w:proofErr w:type="spellEnd"/>
      <w:r w:rsidRPr="00EB5A3D">
        <w:rPr>
          <w:rFonts w:ascii="Tahoma" w:hAnsi="Tahoma" w:cs="Tahoma"/>
          <w:sz w:val="24"/>
          <w:szCs w:val="24"/>
        </w:rPr>
        <w:t xml:space="preserve"> ________.</w:t>
      </w:r>
    </w:p>
    <w:p w14:paraId="46CFFB0B" w14:textId="77777777" w:rsidR="009227B7" w:rsidRPr="00EB5A3D" w:rsidRDefault="009227B7" w:rsidP="009227B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33DE9E21" w14:textId="77777777" w:rsidR="009227B7" w:rsidRPr="00EB5A3D" w:rsidRDefault="009227B7" w:rsidP="009227B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7E651640" w14:textId="77777777" w:rsidR="009227B7" w:rsidRPr="00EB5A3D" w:rsidRDefault="009227B7" w:rsidP="009227B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07139348" w14:textId="77777777" w:rsidR="009227B7" w:rsidRPr="00EB5A3D" w:rsidRDefault="009227B7" w:rsidP="009227B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1505F8B7" w14:textId="77777777" w:rsidR="009227B7" w:rsidRPr="00EB5A3D" w:rsidRDefault="009227B7" w:rsidP="009227B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212349DE" w14:textId="77777777" w:rsidR="009227B7" w:rsidRPr="00EB5A3D" w:rsidRDefault="009227B7" w:rsidP="009227B7">
      <w:pPr>
        <w:pStyle w:val="SemEspaamento"/>
        <w:jc w:val="both"/>
        <w:rPr>
          <w:rFonts w:ascii="Tahoma" w:hAnsi="Tahoma" w:cs="Tahoma"/>
          <w:sz w:val="24"/>
          <w:szCs w:val="24"/>
        </w:rPr>
      </w:pPr>
    </w:p>
    <w:p w14:paraId="61D584C4" w14:textId="77777777" w:rsidR="009227B7" w:rsidRPr="00EB5A3D" w:rsidRDefault="009227B7" w:rsidP="009227B7">
      <w:pPr>
        <w:pStyle w:val="SemEspaamento"/>
        <w:jc w:val="center"/>
        <w:rPr>
          <w:rFonts w:ascii="Tahoma" w:hAnsi="Tahoma" w:cs="Tahoma"/>
          <w:sz w:val="24"/>
          <w:szCs w:val="24"/>
        </w:rPr>
      </w:pPr>
      <w:r w:rsidRPr="00EB5A3D">
        <w:rPr>
          <w:rFonts w:ascii="Tahoma" w:hAnsi="Tahoma" w:cs="Tahoma"/>
          <w:sz w:val="24"/>
          <w:szCs w:val="24"/>
        </w:rPr>
        <w:t>_______________________________________</w:t>
      </w:r>
    </w:p>
    <w:p w14:paraId="5753391B" w14:textId="77777777" w:rsidR="009227B7" w:rsidRPr="00EB5A3D" w:rsidRDefault="009227B7" w:rsidP="009227B7">
      <w:pPr>
        <w:pStyle w:val="SemEspaamento"/>
        <w:jc w:val="center"/>
        <w:rPr>
          <w:rFonts w:ascii="Tahoma" w:hAnsi="Tahoma" w:cs="Tahoma"/>
          <w:sz w:val="24"/>
          <w:szCs w:val="24"/>
        </w:rPr>
      </w:pPr>
      <w:r w:rsidRPr="00EB5A3D">
        <w:rPr>
          <w:rFonts w:ascii="Tahoma" w:hAnsi="Tahoma" w:cs="Tahoma"/>
          <w:sz w:val="24"/>
          <w:szCs w:val="24"/>
        </w:rPr>
        <w:t>Assinatura do Representante Legal da Empresa</w:t>
      </w:r>
    </w:p>
    <w:p w14:paraId="2EC29BD9" w14:textId="77777777" w:rsidR="009227B7" w:rsidRPr="00EB5A3D" w:rsidRDefault="009227B7" w:rsidP="009227B7">
      <w:pPr>
        <w:pStyle w:val="SemEspaamento"/>
        <w:jc w:val="center"/>
        <w:rPr>
          <w:rFonts w:ascii="Tahoma" w:hAnsi="Tahoma" w:cs="Tahoma"/>
          <w:sz w:val="24"/>
          <w:szCs w:val="24"/>
        </w:rPr>
      </w:pPr>
    </w:p>
    <w:p w14:paraId="49E02B45" w14:textId="77777777" w:rsidR="0033250F" w:rsidRDefault="0033250F"/>
    <w:sectPr w:rsidR="00332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B7"/>
    <w:rsid w:val="0033250F"/>
    <w:rsid w:val="00441244"/>
    <w:rsid w:val="0092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2C80"/>
  <w15:chartTrackingRefBased/>
  <w15:docId w15:val="{1DBCFD91-944C-488A-A6F6-6BBF4DCF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227B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Mayson Eberhart</dc:creator>
  <cp:keywords/>
  <dc:description/>
  <cp:lastModifiedBy>Mayson Eberhart</cp:lastModifiedBy>
  <cp:revision>1</cp:revision>
  <dcterms:created xsi:type="dcterms:W3CDTF">2023-08-15T10:39:00Z</dcterms:created>
  <dcterms:modified xsi:type="dcterms:W3CDTF">2023-08-15T10:40:00Z</dcterms:modified>
</cp:coreProperties>
</file>